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DB92" w14:textId="7152C446" w:rsidR="00A14B66" w:rsidRPr="003C42E7" w:rsidRDefault="00B4317A" w:rsidP="00A115EE">
      <w:pPr>
        <w:rPr>
          <w:rFonts w:ascii="Aptos Light" w:hAnsi="Aptos Light"/>
          <w:b/>
          <w:bCs/>
          <w:sz w:val="28"/>
          <w:szCs w:val="28"/>
        </w:rPr>
      </w:pPr>
      <w:r w:rsidRPr="003C42E7">
        <w:rPr>
          <w:rFonts w:ascii="Aptos Light" w:hAnsi="Aptos Light"/>
          <w:b/>
          <w:bCs/>
          <w:sz w:val="28"/>
          <w:szCs w:val="28"/>
        </w:rPr>
        <w:t xml:space="preserve">Info‘s zu </w:t>
      </w:r>
      <w:r w:rsidR="007F29A3" w:rsidRPr="003C42E7">
        <w:rPr>
          <w:rFonts w:ascii="Aptos Light" w:hAnsi="Aptos Light"/>
          <w:b/>
          <w:bCs/>
          <w:sz w:val="28"/>
          <w:szCs w:val="28"/>
        </w:rPr>
        <w:t xml:space="preserve">CFK - Centrum für Freizeit und Kommunikation </w:t>
      </w:r>
      <w:r w:rsidR="00A115EE">
        <w:rPr>
          <w:rFonts w:ascii="Aptos Light" w:hAnsi="Aptos Light"/>
          <w:b/>
          <w:bCs/>
          <w:sz w:val="28"/>
          <w:szCs w:val="28"/>
        </w:rPr>
        <w:t>d</w:t>
      </w:r>
      <w:r w:rsidR="007F29A3" w:rsidRPr="003C42E7">
        <w:rPr>
          <w:rFonts w:ascii="Aptos Light" w:hAnsi="Aptos Light"/>
          <w:b/>
          <w:bCs/>
          <w:sz w:val="28"/>
          <w:szCs w:val="28"/>
        </w:rPr>
        <w:t>er Lebenshilfe gGmbH</w:t>
      </w:r>
    </w:p>
    <w:p w14:paraId="6318017E" w14:textId="6F769CB1" w:rsidR="00774912" w:rsidRPr="000345E5" w:rsidRDefault="00A14B66">
      <w:pPr>
        <w:rPr>
          <w:rFonts w:ascii="Aptos Light" w:hAnsi="Aptos Light"/>
          <w:b/>
          <w:bCs/>
          <w:sz w:val="24"/>
          <w:szCs w:val="24"/>
        </w:rPr>
      </w:pPr>
      <w:r w:rsidRPr="000345E5">
        <w:rPr>
          <w:rFonts w:ascii="Aptos Light" w:hAnsi="Aptos Light"/>
          <w:b/>
          <w:bCs/>
          <w:i/>
          <w:iCs/>
          <w:sz w:val="24"/>
          <w:szCs w:val="24"/>
        </w:rPr>
        <w:t>Information about CFK - Center for Leisure and Communication of Lebenshilfe gGmbH</w:t>
      </w:r>
      <w:r w:rsidR="007F29A3" w:rsidRPr="000345E5">
        <w:rPr>
          <w:rFonts w:ascii="Aptos Light" w:hAnsi="Aptos Light"/>
          <w:b/>
          <w:bCs/>
          <w:sz w:val="24"/>
          <w:szCs w:val="24"/>
        </w:rPr>
        <w:br/>
        <w:t>Zum Nassenwald 1</w:t>
      </w:r>
      <w:r w:rsidR="000412A9" w:rsidRPr="000345E5">
        <w:rPr>
          <w:rFonts w:ascii="Aptos Light" w:hAnsi="Aptos Light"/>
          <w:b/>
          <w:bCs/>
          <w:sz w:val="24"/>
          <w:szCs w:val="24"/>
        </w:rPr>
        <w:t xml:space="preserve">, </w:t>
      </w:r>
      <w:r w:rsidR="007F29A3" w:rsidRPr="000345E5">
        <w:rPr>
          <w:rFonts w:ascii="Aptos Light" w:hAnsi="Aptos Light"/>
          <w:b/>
          <w:bCs/>
          <w:sz w:val="24"/>
          <w:szCs w:val="24"/>
        </w:rPr>
        <w:t>66583 Spiesen-Elversberg</w:t>
      </w:r>
    </w:p>
    <w:p w14:paraId="1FC3F062" w14:textId="031C02CB" w:rsidR="000F07A4" w:rsidRPr="000345E5" w:rsidRDefault="00923056">
      <w:pPr>
        <w:rPr>
          <w:rFonts w:ascii="Aptos Light" w:hAnsi="Aptos Light"/>
          <w:b/>
          <w:bCs/>
        </w:rPr>
      </w:pPr>
      <w:hyperlink r:id="rId7" w:history="1">
        <w:r w:rsidRPr="000345E5">
          <w:rPr>
            <w:rStyle w:val="Hyperlink"/>
            <w:rFonts w:ascii="Aptos Light" w:hAnsi="Aptos Light"/>
            <w:b/>
            <w:bCs/>
          </w:rPr>
          <w:t>www.vevio-hotel-events.de</w:t>
        </w:r>
      </w:hyperlink>
      <w:r w:rsidRPr="000345E5">
        <w:rPr>
          <w:rFonts w:ascii="Aptos Light" w:hAnsi="Aptos Light"/>
          <w:b/>
          <w:bCs/>
        </w:rPr>
        <w:t xml:space="preserve"> </w:t>
      </w:r>
    </w:p>
    <w:p w14:paraId="31241546" w14:textId="77777777" w:rsidR="00AE665B" w:rsidRPr="000345E5" w:rsidRDefault="00AE665B" w:rsidP="000F07A4">
      <w:pPr>
        <w:jc w:val="both"/>
        <w:rPr>
          <w:rFonts w:ascii="Aptos Light" w:hAnsi="Aptos Light"/>
        </w:rPr>
      </w:pPr>
    </w:p>
    <w:p w14:paraId="1F80532C" w14:textId="0588ABDC" w:rsidR="00670737" w:rsidRPr="00B667A0" w:rsidRDefault="00105216" w:rsidP="000F07A4">
      <w:pPr>
        <w:jc w:val="both"/>
        <w:rPr>
          <w:rFonts w:ascii="Aptos Light" w:hAnsi="Aptos Light"/>
          <w:b/>
          <w:bCs/>
          <w:sz w:val="26"/>
          <w:szCs w:val="26"/>
        </w:rPr>
      </w:pPr>
      <w:r w:rsidRPr="00B667A0">
        <w:rPr>
          <w:rFonts w:ascii="Aptos Light" w:hAnsi="Aptos Light"/>
          <w:b/>
          <w:bCs/>
          <w:sz w:val="26"/>
          <w:szCs w:val="26"/>
          <w:u w:val="single"/>
        </w:rPr>
        <w:t>Achtung:</w:t>
      </w:r>
      <w:r w:rsidRPr="00B667A0">
        <w:rPr>
          <w:rFonts w:ascii="Aptos Light" w:hAnsi="Aptos Light"/>
          <w:b/>
          <w:bCs/>
          <w:sz w:val="26"/>
          <w:szCs w:val="26"/>
        </w:rPr>
        <w:t xml:space="preserve"> das</w:t>
      </w:r>
      <w:r w:rsidR="00E272D1" w:rsidRPr="00B667A0">
        <w:rPr>
          <w:rFonts w:ascii="Aptos Light" w:hAnsi="Aptos Light"/>
          <w:b/>
          <w:bCs/>
          <w:sz w:val="26"/>
          <w:szCs w:val="26"/>
        </w:rPr>
        <w:t xml:space="preserve"> CFK wurde umbenannt, es heißt auf </w:t>
      </w:r>
      <w:r w:rsidR="00AD0504" w:rsidRPr="00B667A0">
        <w:rPr>
          <w:rFonts w:ascii="Aptos Light" w:hAnsi="Aptos Light"/>
          <w:b/>
          <w:bCs/>
          <w:sz w:val="26"/>
          <w:szCs w:val="26"/>
        </w:rPr>
        <w:t>den Straßens</w:t>
      </w:r>
      <w:r w:rsidR="00E272D1" w:rsidRPr="00B667A0">
        <w:rPr>
          <w:rFonts w:ascii="Aptos Light" w:hAnsi="Aptos Light"/>
          <w:b/>
          <w:bCs/>
          <w:sz w:val="26"/>
          <w:szCs w:val="26"/>
        </w:rPr>
        <w:t xml:space="preserve">childern nun vevio! In Google </w:t>
      </w:r>
      <w:r w:rsidR="00D35210" w:rsidRPr="00B667A0">
        <w:rPr>
          <w:rFonts w:ascii="Aptos Light" w:hAnsi="Aptos Light"/>
          <w:b/>
          <w:bCs/>
          <w:sz w:val="26"/>
          <w:szCs w:val="26"/>
        </w:rPr>
        <w:t>Maps</w:t>
      </w:r>
      <w:r w:rsidR="00E272D1" w:rsidRPr="00B667A0">
        <w:rPr>
          <w:rFonts w:ascii="Aptos Light" w:hAnsi="Aptos Light"/>
          <w:b/>
          <w:bCs/>
          <w:sz w:val="26"/>
          <w:szCs w:val="26"/>
        </w:rPr>
        <w:t xml:space="preserve"> -</w:t>
      </w:r>
      <w:r w:rsidR="009C47FF" w:rsidRPr="00B667A0">
        <w:rPr>
          <w:rFonts w:ascii="Aptos Light" w:hAnsi="Aptos Light"/>
          <w:b/>
          <w:bCs/>
          <w:sz w:val="26"/>
          <w:szCs w:val="26"/>
        </w:rPr>
        <w:t xml:space="preserve"> </w:t>
      </w:r>
      <w:r w:rsidR="00D35210" w:rsidRPr="00B667A0">
        <w:rPr>
          <w:rFonts w:ascii="Aptos Light" w:hAnsi="Aptos Light"/>
          <w:b/>
          <w:bCs/>
          <w:sz w:val="26"/>
          <w:szCs w:val="26"/>
        </w:rPr>
        <w:t>v</w:t>
      </w:r>
      <w:r w:rsidR="00E272D1" w:rsidRPr="00B667A0">
        <w:rPr>
          <w:rFonts w:ascii="Aptos Light" w:hAnsi="Aptos Light"/>
          <w:b/>
          <w:bCs/>
          <w:sz w:val="26"/>
          <w:szCs w:val="26"/>
        </w:rPr>
        <w:t xml:space="preserve">evio Hotel und </w:t>
      </w:r>
      <w:r w:rsidR="00B667A0" w:rsidRPr="00B667A0">
        <w:rPr>
          <w:rFonts w:ascii="Aptos Light" w:hAnsi="Aptos Light"/>
          <w:b/>
          <w:bCs/>
          <w:sz w:val="26"/>
          <w:szCs w:val="26"/>
        </w:rPr>
        <w:t>Events</w:t>
      </w:r>
      <w:r w:rsidR="00E272D1" w:rsidRPr="00B667A0">
        <w:rPr>
          <w:rFonts w:ascii="Aptos Light" w:hAnsi="Aptos Light"/>
          <w:b/>
          <w:bCs/>
          <w:sz w:val="26"/>
          <w:szCs w:val="26"/>
        </w:rPr>
        <w:t>! Die Karte zeigt jedoch CFK.</w:t>
      </w:r>
    </w:p>
    <w:p w14:paraId="330E789C" w14:textId="6BC3AF16" w:rsidR="00397491" w:rsidRPr="000345E5" w:rsidRDefault="00397491" w:rsidP="000F07A4">
      <w:pPr>
        <w:jc w:val="both"/>
        <w:rPr>
          <w:rFonts w:ascii="Aptos Light" w:hAnsi="Aptos Light"/>
          <w:b/>
          <w:bCs/>
          <w:i/>
          <w:iCs/>
          <w:sz w:val="24"/>
          <w:szCs w:val="24"/>
        </w:rPr>
      </w:pPr>
      <w:r w:rsidRPr="000345E5">
        <w:rPr>
          <w:rFonts w:ascii="Aptos Light" w:hAnsi="Aptos Light"/>
          <w:b/>
          <w:bCs/>
          <w:i/>
          <w:iCs/>
          <w:sz w:val="24"/>
          <w:szCs w:val="24"/>
          <w:u w:val="single"/>
          <w:lang w:val="en-US"/>
        </w:rPr>
        <w:t>Please note:</w:t>
      </w:r>
      <w:r w:rsidRPr="000345E5">
        <w:rPr>
          <w:rFonts w:ascii="Aptos Light" w:hAnsi="Aptos Light"/>
          <w:b/>
          <w:bCs/>
          <w:i/>
          <w:iCs/>
          <w:sz w:val="24"/>
          <w:szCs w:val="24"/>
          <w:lang w:val="en-US"/>
        </w:rPr>
        <w:t xml:space="preserve"> CFK has been renamed; it is now </w:t>
      </w:r>
      <w:r w:rsidR="00F0642D" w:rsidRPr="000345E5">
        <w:rPr>
          <w:rFonts w:ascii="Aptos Light" w:hAnsi="Aptos Light"/>
          <w:b/>
          <w:bCs/>
          <w:i/>
          <w:iCs/>
          <w:sz w:val="24"/>
          <w:szCs w:val="24"/>
          <w:lang w:val="en-US"/>
        </w:rPr>
        <w:t xml:space="preserve">signposted </w:t>
      </w:r>
      <w:r w:rsidRPr="000345E5">
        <w:rPr>
          <w:rFonts w:ascii="Aptos Light" w:hAnsi="Aptos Light"/>
          <w:b/>
          <w:bCs/>
          <w:i/>
          <w:iCs/>
          <w:sz w:val="24"/>
          <w:szCs w:val="24"/>
          <w:lang w:val="en-US"/>
        </w:rPr>
        <w:t xml:space="preserve">as “vevio” on street signs! On Google Maps, it's listed as “vevio Hotel and Events”! </w:t>
      </w:r>
      <w:r w:rsidRPr="000345E5">
        <w:rPr>
          <w:rFonts w:ascii="Aptos Light" w:hAnsi="Aptos Light"/>
          <w:b/>
          <w:bCs/>
          <w:i/>
          <w:iCs/>
          <w:sz w:val="24"/>
          <w:szCs w:val="24"/>
        </w:rPr>
        <w:t>However, the map still shows CFK.</w:t>
      </w:r>
    </w:p>
    <w:p w14:paraId="15D683EF" w14:textId="7681CE5A" w:rsidR="00E272D1" w:rsidRPr="00E272D1" w:rsidRDefault="00E272D1" w:rsidP="000F07A4">
      <w:pPr>
        <w:jc w:val="both"/>
        <w:rPr>
          <w:rFonts w:ascii="Aptos Light" w:hAnsi="Aptos Light"/>
          <w:b/>
          <w:bCs/>
        </w:rPr>
      </w:pPr>
      <w:r w:rsidRPr="00E272D1">
        <w:rPr>
          <w:rFonts w:ascii="Aptos Light" w:hAnsi="Aptos Light"/>
          <w:b/>
          <w:bCs/>
          <w:noProof/>
        </w:rPr>
        <w:drawing>
          <wp:inline distT="0" distB="0" distL="0" distR="0" wp14:anchorId="6CD6476E" wp14:editId="74D9E800">
            <wp:extent cx="2934109" cy="971686"/>
            <wp:effectExtent l="0" t="0" r="0" b="0"/>
            <wp:docPr id="1895015679" name="Grafik 1" descr="Ein Bild, das Schrift, Logo,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15679" name="Grafik 1" descr="Ein Bild, das Schrift, Logo, Grafiken, Grafikdesign enthält.&#10;&#10;KI-generierte Inhalte können fehlerhaft sein."/>
                    <pic:cNvPicPr/>
                  </pic:nvPicPr>
                  <pic:blipFill>
                    <a:blip r:embed="rId8"/>
                    <a:stretch>
                      <a:fillRect/>
                    </a:stretch>
                  </pic:blipFill>
                  <pic:spPr>
                    <a:xfrm>
                      <a:off x="0" y="0"/>
                      <a:ext cx="2934109" cy="971686"/>
                    </a:xfrm>
                    <a:prstGeom prst="rect">
                      <a:avLst/>
                    </a:prstGeom>
                  </pic:spPr>
                </pic:pic>
              </a:graphicData>
            </a:graphic>
          </wp:inline>
        </w:drawing>
      </w:r>
    </w:p>
    <w:p w14:paraId="53FDED09" w14:textId="3483A950" w:rsidR="00182FDA" w:rsidRDefault="007B3633" w:rsidP="000F07A4">
      <w:pPr>
        <w:jc w:val="both"/>
        <w:rPr>
          <w:rFonts w:ascii="Aptos Light" w:hAnsi="Aptos Light"/>
        </w:rPr>
      </w:pPr>
      <w:r w:rsidRPr="000412A9">
        <w:rPr>
          <w:rFonts w:ascii="Aptos Light" w:hAnsi="Aptos Light"/>
        </w:rPr>
        <w:t>Trotz der</w:t>
      </w:r>
      <w:r w:rsidR="00670737">
        <w:rPr>
          <w:rFonts w:ascii="Aptos Light" w:hAnsi="Aptos Light"/>
        </w:rPr>
        <w:t xml:space="preserve"> eher etwas</w:t>
      </w:r>
      <w:r w:rsidRPr="000412A9">
        <w:rPr>
          <w:rFonts w:ascii="Aptos Light" w:hAnsi="Aptos Light"/>
        </w:rPr>
        <w:t xml:space="preserve"> ruhigen Lage im Grünen bietet das CFK</w:t>
      </w:r>
      <w:r w:rsidR="00E272D1">
        <w:rPr>
          <w:rFonts w:ascii="Aptos Light" w:hAnsi="Aptos Light"/>
        </w:rPr>
        <w:t>/vevio</w:t>
      </w:r>
      <w:r w:rsidRPr="000412A9">
        <w:rPr>
          <w:rFonts w:ascii="Aptos Light" w:hAnsi="Aptos Light"/>
        </w:rPr>
        <w:t xml:space="preserve"> eine perfekte Infrastruktur und Erreichbarkeit: </w:t>
      </w:r>
      <w:r w:rsidR="00E272D1">
        <w:rPr>
          <w:rFonts w:ascii="Aptos Light" w:hAnsi="Aptos Light"/>
        </w:rPr>
        <w:t xml:space="preserve">Nach den letzten Häusern des Wohngebietes einfach den </w:t>
      </w:r>
      <w:r w:rsidR="00AD0504">
        <w:rPr>
          <w:rFonts w:ascii="Aptos Light" w:hAnsi="Aptos Light"/>
        </w:rPr>
        <w:t>Straßenlaternen</w:t>
      </w:r>
      <w:r w:rsidR="00E272D1">
        <w:rPr>
          <w:rFonts w:ascii="Aptos Light" w:hAnsi="Aptos Light"/>
        </w:rPr>
        <w:t xml:space="preserve"> folgen. </w:t>
      </w:r>
      <w:r w:rsidR="004F68E6" w:rsidRPr="000F63DD">
        <w:rPr>
          <w:rFonts w:ascii="Aptos Light" w:hAnsi="Aptos Light"/>
          <w:b/>
          <w:bCs/>
        </w:rPr>
        <w:t xml:space="preserve">Hier </w:t>
      </w:r>
      <w:r w:rsidR="00E272D1" w:rsidRPr="000F63DD">
        <w:rPr>
          <w:rFonts w:ascii="Aptos Light" w:hAnsi="Aptos Light"/>
          <w:b/>
          <w:bCs/>
        </w:rPr>
        <w:t xml:space="preserve">ist Tempo 30 km/h und </w:t>
      </w:r>
      <w:r w:rsidR="004F68E6" w:rsidRPr="000F63DD">
        <w:rPr>
          <w:rFonts w:ascii="Aptos Light" w:hAnsi="Aptos Light"/>
          <w:b/>
          <w:bCs/>
        </w:rPr>
        <w:t xml:space="preserve">es </w:t>
      </w:r>
      <w:r w:rsidR="00E272D1" w:rsidRPr="000F63DD">
        <w:rPr>
          <w:rFonts w:ascii="Aptos Light" w:hAnsi="Aptos Light"/>
          <w:b/>
          <w:bCs/>
        </w:rPr>
        <w:t>wird auch geblitzt</w:t>
      </w:r>
      <w:r w:rsidR="000F63DD">
        <w:rPr>
          <w:rFonts w:ascii="Aptos Light" w:hAnsi="Aptos Light"/>
          <w:b/>
          <w:bCs/>
        </w:rPr>
        <w:t>!!!</w:t>
      </w:r>
      <w:r w:rsidR="004F68E6">
        <w:rPr>
          <w:rFonts w:ascii="Aptos Light" w:hAnsi="Aptos Light"/>
        </w:rPr>
        <w:t xml:space="preserve">, daher </w:t>
      </w:r>
      <w:r w:rsidR="000F63DD">
        <w:rPr>
          <w:rFonts w:ascii="Aptos Light" w:hAnsi="Aptos Light"/>
        </w:rPr>
        <w:t>bitte an Geschwindigkeit anpassen.</w:t>
      </w:r>
      <w:r w:rsidR="00E272D1">
        <w:rPr>
          <w:rFonts w:ascii="Aptos Light" w:hAnsi="Aptos Light"/>
        </w:rPr>
        <w:t xml:space="preserve"> </w:t>
      </w:r>
    </w:p>
    <w:p w14:paraId="1DDD1DC4" w14:textId="6F27DCB4" w:rsidR="00EA531B" w:rsidRPr="000345E5" w:rsidRDefault="00EA531B" w:rsidP="000F07A4">
      <w:pPr>
        <w:jc w:val="both"/>
        <w:rPr>
          <w:rFonts w:ascii="Aptos Light" w:hAnsi="Aptos Light"/>
          <w:i/>
          <w:iCs/>
          <w:sz w:val="20"/>
          <w:szCs w:val="20"/>
          <w:lang w:val="en-US"/>
        </w:rPr>
      </w:pPr>
      <w:r w:rsidRPr="000345E5">
        <w:rPr>
          <w:rFonts w:ascii="Aptos Light" w:hAnsi="Aptos Light"/>
          <w:i/>
          <w:iCs/>
          <w:sz w:val="20"/>
          <w:szCs w:val="20"/>
          <w:lang w:val="en-US"/>
        </w:rPr>
        <w:t xml:space="preserve">Despite its rather quiet, rural location, CFK/vevio offers excellent infrastructure and accessibility: After passing the last houses in the residential area, simply follow the streetlights. </w:t>
      </w:r>
      <w:r w:rsidRPr="000345E5">
        <w:rPr>
          <w:rFonts w:ascii="Aptos Light" w:hAnsi="Aptos Light"/>
          <w:b/>
          <w:bCs/>
          <w:i/>
          <w:iCs/>
          <w:sz w:val="20"/>
          <w:szCs w:val="20"/>
          <w:lang w:val="en-US"/>
        </w:rPr>
        <w:t>The speed limit here is 30 km/h, and there are speed cameras!!!</w:t>
      </w:r>
      <w:r w:rsidRPr="000345E5">
        <w:rPr>
          <w:rFonts w:ascii="Aptos Light" w:hAnsi="Aptos Light"/>
          <w:i/>
          <w:iCs/>
          <w:sz w:val="20"/>
          <w:szCs w:val="20"/>
          <w:lang w:val="en-US"/>
        </w:rPr>
        <w:t>, so please adjust your speed accordingly.</w:t>
      </w:r>
    </w:p>
    <w:p w14:paraId="21410381" w14:textId="6B62035C" w:rsidR="007B3633" w:rsidRDefault="007B3633" w:rsidP="000F07A4">
      <w:pPr>
        <w:jc w:val="both"/>
        <w:rPr>
          <w:rFonts w:ascii="Aptos Light" w:hAnsi="Aptos Light"/>
        </w:rPr>
      </w:pPr>
      <w:r w:rsidRPr="000412A9">
        <w:rPr>
          <w:rFonts w:ascii="Aptos Light" w:hAnsi="Aptos Light"/>
        </w:rPr>
        <w:t>ca. 5 Autominuten bis zur A8 (Anschlussstelle Spiesen</w:t>
      </w:r>
      <w:r w:rsidR="00D5263F" w:rsidRPr="000412A9">
        <w:rPr>
          <w:rFonts w:ascii="Aptos Light" w:hAnsi="Aptos Light"/>
        </w:rPr>
        <w:t>:</w:t>
      </w:r>
      <w:r w:rsidRPr="000412A9">
        <w:rPr>
          <w:rFonts w:ascii="Aptos Light" w:hAnsi="Aptos Light"/>
        </w:rPr>
        <w:t xml:space="preserve"> Nr. 23), 6,5 km zum Bahnhof in Neunkirchen/Saar</w:t>
      </w:r>
      <w:r w:rsidR="00377B71" w:rsidRPr="000412A9">
        <w:rPr>
          <w:rFonts w:ascii="Aptos Light" w:hAnsi="Aptos Light"/>
        </w:rPr>
        <w:t xml:space="preserve"> </w:t>
      </w:r>
      <w:r w:rsidR="00182FDA" w:rsidRPr="000412A9">
        <w:rPr>
          <w:rFonts w:ascii="Aptos Light" w:hAnsi="Aptos Light"/>
        </w:rPr>
        <w:t>in max. 13 min. erreichbar</w:t>
      </w:r>
      <w:r w:rsidRPr="000412A9">
        <w:rPr>
          <w:rFonts w:ascii="Aptos Light" w:hAnsi="Aptos Light"/>
        </w:rPr>
        <w:t xml:space="preserve"> und 17 km zum Flughafen Saarbrücken/Ensheim. Direkt am Hotel stehen Ihnen 120 kostenfreie Parkplätze </w:t>
      </w:r>
      <w:r w:rsidR="00B45130" w:rsidRPr="000412A9">
        <w:rPr>
          <w:rFonts w:ascii="Aptos Light" w:hAnsi="Aptos Light"/>
        </w:rPr>
        <w:t xml:space="preserve">sowie </w:t>
      </w:r>
      <w:r w:rsidR="00E963D6" w:rsidRPr="00E963D6">
        <w:rPr>
          <w:rFonts w:ascii="Aptos Light" w:hAnsi="Aptos Light"/>
        </w:rPr>
        <w:t>mehrere Ladestationen für E-Autos</w:t>
      </w:r>
      <w:r w:rsidR="009F1D9C" w:rsidRPr="000412A9">
        <w:rPr>
          <w:rFonts w:ascii="Aptos Light" w:hAnsi="Aptos Light"/>
        </w:rPr>
        <w:t xml:space="preserve"> </w:t>
      </w:r>
      <w:r w:rsidRPr="000412A9">
        <w:rPr>
          <w:rFonts w:ascii="Aptos Light" w:hAnsi="Aptos Light"/>
        </w:rPr>
        <w:t>zur Verfügung</w:t>
      </w:r>
      <w:r w:rsidR="00E272D1">
        <w:rPr>
          <w:rFonts w:ascii="Aptos Light" w:hAnsi="Aptos Light"/>
        </w:rPr>
        <w:t xml:space="preserve"> (befinden sich nach links)</w:t>
      </w:r>
      <w:r w:rsidRPr="000412A9">
        <w:rPr>
          <w:rFonts w:ascii="Aptos Light" w:hAnsi="Aptos Light"/>
        </w:rPr>
        <w:t>.</w:t>
      </w:r>
      <w:r w:rsidR="000F63DD">
        <w:rPr>
          <w:rFonts w:ascii="Aptos Light" w:hAnsi="Aptos Light"/>
        </w:rPr>
        <w:t xml:space="preserve"> </w:t>
      </w:r>
      <w:r w:rsidR="00E272D1">
        <w:rPr>
          <w:rFonts w:ascii="Aptos Light" w:hAnsi="Aptos Light"/>
        </w:rPr>
        <w:t>Die Veranstaltung ist in der Eventhalle, gegenüber vom Restaurant. Laufweg von einem der Parkplätze 3 Minuten.</w:t>
      </w:r>
      <w:r w:rsidRPr="000412A9">
        <w:rPr>
          <w:rFonts w:ascii="Aptos Light" w:hAnsi="Aptos Light"/>
        </w:rPr>
        <w:t> </w:t>
      </w:r>
    </w:p>
    <w:p w14:paraId="5E7A997A" w14:textId="407B51F7" w:rsidR="006742F5" w:rsidRPr="000345E5" w:rsidRDefault="006742F5" w:rsidP="000F07A4">
      <w:pPr>
        <w:jc w:val="both"/>
        <w:rPr>
          <w:rFonts w:ascii="Aptos Light" w:hAnsi="Aptos Light"/>
          <w:i/>
          <w:iCs/>
          <w:sz w:val="20"/>
          <w:szCs w:val="20"/>
          <w:lang w:val="en-US"/>
        </w:rPr>
      </w:pPr>
      <w:r w:rsidRPr="000345E5">
        <w:rPr>
          <w:rFonts w:ascii="Aptos Light" w:hAnsi="Aptos Light"/>
          <w:i/>
          <w:iCs/>
          <w:sz w:val="20"/>
          <w:szCs w:val="20"/>
          <w:lang w:val="en-US"/>
        </w:rPr>
        <w:t xml:space="preserve">About a 5-minute drive to the </w:t>
      </w:r>
      <w:r w:rsidR="00C31864" w:rsidRPr="000345E5">
        <w:rPr>
          <w:rFonts w:ascii="Aptos Light" w:hAnsi="Aptos Light"/>
          <w:i/>
          <w:iCs/>
          <w:sz w:val="20"/>
          <w:szCs w:val="20"/>
          <w:lang w:val="en-US"/>
        </w:rPr>
        <w:t xml:space="preserve">highway </w:t>
      </w:r>
      <w:r w:rsidRPr="000345E5">
        <w:rPr>
          <w:rFonts w:ascii="Aptos Light" w:hAnsi="Aptos Light"/>
          <w:i/>
          <w:iCs/>
          <w:sz w:val="20"/>
          <w:szCs w:val="20"/>
          <w:lang w:val="en-US"/>
        </w:rPr>
        <w:t xml:space="preserve">A8 (Spiesen interchange: No. 23), 6.5 km to the train station in Neunkirchen/Saar (reachable in max. 13 min.), and 17 km to Saarbrücken/Ensheim Airport. Right next to the hotel, you’ll find 120 free parking spaces as well as several charging stations for electric cars (located on the left). The event is held in the event hall, </w:t>
      </w:r>
      <w:r w:rsidR="001E4EAA" w:rsidRPr="000345E5">
        <w:rPr>
          <w:rFonts w:ascii="Aptos Light" w:hAnsi="Aptos Light"/>
          <w:i/>
          <w:iCs/>
          <w:sz w:val="20"/>
          <w:szCs w:val="20"/>
          <w:lang w:val="en-US"/>
        </w:rPr>
        <w:t xml:space="preserve">vis-à-vis </w:t>
      </w:r>
      <w:r w:rsidRPr="000345E5">
        <w:rPr>
          <w:rFonts w:ascii="Aptos Light" w:hAnsi="Aptos Light"/>
          <w:i/>
          <w:iCs/>
          <w:sz w:val="20"/>
          <w:szCs w:val="20"/>
          <w:lang w:val="en-US"/>
        </w:rPr>
        <w:t>the restaurant. It’s a 3-minute walk from the parking</w:t>
      </w:r>
      <w:r w:rsidR="00477BFD" w:rsidRPr="000345E5">
        <w:rPr>
          <w:rFonts w:ascii="Aptos Light" w:hAnsi="Aptos Light"/>
          <w:i/>
          <w:iCs/>
          <w:sz w:val="20"/>
          <w:szCs w:val="20"/>
          <w:lang w:val="en-US"/>
        </w:rPr>
        <w:t xml:space="preserve"> area</w:t>
      </w:r>
      <w:r w:rsidRPr="000345E5">
        <w:rPr>
          <w:rFonts w:ascii="Aptos Light" w:hAnsi="Aptos Light"/>
          <w:i/>
          <w:iCs/>
          <w:sz w:val="20"/>
          <w:szCs w:val="20"/>
          <w:lang w:val="en-US"/>
        </w:rPr>
        <w:t>.</w:t>
      </w:r>
    </w:p>
    <w:p w14:paraId="5F6726DD" w14:textId="78A472E7" w:rsidR="007274D6" w:rsidRPr="000345E5" w:rsidRDefault="00E272D1" w:rsidP="00361D9B">
      <w:pPr>
        <w:jc w:val="both"/>
        <w:rPr>
          <w:rFonts w:ascii="Aptos Light" w:hAnsi="Aptos Light"/>
          <w:lang w:val="en-US"/>
        </w:rPr>
      </w:pPr>
      <w:r w:rsidRPr="000345E5">
        <w:rPr>
          <w:rFonts w:ascii="Aptos Light" w:hAnsi="Aptos Light"/>
          <w:lang w:val="en-US"/>
        </w:rPr>
        <w:t xml:space="preserve">Hier der Link in </w:t>
      </w:r>
      <w:r w:rsidR="00D234EE" w:rsidRPr="000345E5">
        <w:rPr>
          <w:rFonts w:ascii="Aptos Light" w:hAnsi="Aptos Light"/>
          <w:lang w:val="en-US"/>
        </w:rPr>
        <w:t>Google</w:t>
      </w:r>
      <w:r w:rsidRPr="000345E5">
        <w:rPr>
          <w:rFonts w:ascii="Aptos Light" w:hAnsi="Aptos Light"/>
          <w:lang w:val="en-US"/>
        </w:rPr>
        <w:t xml:space="preserve"> </w:t>
      </w:r>
      <w:r w:rsidR="00D234EE" w:rsidRPr="000345E5">
        <w:rPr>
          <w:rFonts w:ascii="Aptos Light" w:hAnsi="Aptos Light"/>
          <w:lang w:val="en-US"/>
        </w:rPr>
        <w:t>Maps</w:t>
      </w:r>
      <w:r w:rsidRPr="000345E5">
        <w:rPr>
          <w:rFonts w:ascii="Aptos Light" w:hAnsi="Aptos Light"/>
          <w:lang w:val="en-US"/>
        </w:rPr>
        <w:t xml:space="preserve"> (nur Startpunkt eingeben): </w:t>
      </w:r>
      <w:hyperlink r:id="rId9" w:history="1">
        <w:r w:rsidRPr="000345E5">
          <w:rPr>
            <w:rStyle w:val="Hyperlink"/>
            <w:lang w:val="en-US"/>
          </w:rPr>
          <w:t>CFK Restaurant - Eventlocation - Tagungshotel - Inklusionsbetrieb nach vevio Hotel &amp; Events - Google Maps</w:t>
        </w:r>
      </w:hyperlink>
      <w:r w:rsidRPr="000345E5">
        <w:rPr>
          <w:lang w:val="en-US"/>
        </w:rPr>
        <w:t xml:space="preserve"> </w:t>
      </w:r>
      <w:r w:rsidR="00252915" w:rsidRPr="000345E5">
        <w:rPr>
          <w:rFonts w:ascii="Aptos Light" w:hAnsi="Aptos Light"/>
          <w:lang w:val="en-US"/>
        </w:rPr>
        <w:t>herunterladen.</w:t>
      </w:r>
      <w:r w:rsidR="00DE10B9" w:rsidRPr="000345E5">
        <w:rPr>
          <w:rFonts w:ascii="Aptos Light" w:hAnsi="Aptos Light"/>
          <w:lang w:val="en-US"/>
        </w:rPr>
        <w:t> </w:t>
      </w:r>
    </w:p>
    <w:p w14:paraId="5B3A48F9" w14:textId="68019104" w:rsidR="00547F93" w:rsidRPr="000345E5" w:rsidRDefault="00547F93" w:rsidP="00361D9B">
      <w:pPr>
        <w:jc w:val="both"/>
        <w:rPr>
          <w:rFonts w:ascii="Aptos Light" w:hAnsi="Aptos Light"/>
          <w:i/>
          <w:iCs/>
          <w:sz w:val="20"/>
          <w:szCs w:val="20"/>
          <w:lang w:val="en-US"/>
        </w:rPr>
      </w:pPr>
      <w:r w:rsidRPr="000345E5">
        <w:rPr>
          <w:rFonts w:ascii="Aptos Light" w:hAnsi="Aptos Light"/>
          <w:i/>
          <w:iCs/>
          <w:sz w:val="20"/>
          <w:szCs w:val="20"/>
          <w:lang w:val="en-US"/>
        </w:rPr>
        <w:t xml:space="preserve">Here is the link to Google Maps (just enter the starting point): </w:t>
      </w:r>
      <w:hyperlink r:id="rId10" w:history="1">
        <w:r w:rsidR="00045E2A" w:rsidRPr="000345E5">
          <w:rPr>
            <w:rStyle w:val="Hyperlink"/>
            <w:i/>
            <w:iCs/>
            <w:sz w:val="20"/>
            <w:szCs w:val="20"/>
            <w:lang w:val="en-US"/>
          </w:rPr>
          <w:t>CFK Restaurant - Eventlocation - Tagungshotel - Inklusionsbetrieb nach vevio Hotel &amp; Events - Google Maps</w:t>
        </w:r>
      </w:hyperlink>
      <w:r w:rsidR="003D2364" w:rsidRPr="000345E5">
        <w:rPr>
          <w:sz w:val="20"/>
          <w:szCs w:val="20"/>
          <w:lang w:val="en-US"/>
        </w:rPr>
        <w:t xml:space="preserve"> </w:t>
      </w:r>
      <w:r w:rsidRPr="000345E5">
        <w:rPr>
          <w:rFonts w:ascii="Aptos Light" w:hAnsi="Aptos Light"/>
          <w:i/>
          <w:iCs/>
          <w:sz w:val="20"/>
          <w:szCs w:val="20"/>
          <w:lang w:val="en-US"/>
        </w:rPr>
        <w:t>Download Google Maps.</w:t>
      </w:r>
    </w:p>
    <w:p w14:paraId="2A503F73" w14:textId="29C03775" w:rsidR="00DE10B9" w:rsidRDefault="00EF25B6" w:rsidP="00670737">
      <w:pPr>
        <w:jc w:val="both"/>
      </w:pPr>
      <w:r>
        <w:rPr>
          <w:rFonts w:ascii="Aptos Light" w:hAnsi="Aptos Light"/>
        </w:rPr>
        <w:t xml:space="preserve">Wer nicht mit dem Auto kommt, </w:t>
      </w:r>
      <w:r w:rsidR="008B2F8A">
        <w:rPr>
          <w:rFonts w:ascii="Aptos Light" w:hAnsi="Aptos Light"/>
        </w:rPr>
        <w:t xml:space="preserve">hätte eine weitere Option, </w:t>
      </w:r>
      <w:r w:rsidR="00D27ECD">
        <w:rPr>
          <w:rFonts w:ascii="Aptos Light" w:hAnsi="Aptos Light"/>
        </w:rPr>
        <w:t>nämlich den „FlitSaar“</w:t>
      </w:r>
      <w:r w:rsidR="00471932">
        <w:rPr>
          <w:rFonts w:ascii="Aptos Light" w:hAnsi="Aptos Light"/>
        </w:rPr>
        <w:t>,</w:t>
      </w:r>
      <w:r w:rsidR="004F1DAA" w:rsidRPr="004F1DAA">
        <w:rPr>
          <w:rFonts w:ascii="Aptos Light" w:hAnsi="Aptos Light"/>
        </w:rPr>
        <w:t xml:space="preserve"> </w:t>
      </w:r>
      <w:r w:rsidR="004F1DAA">
        <w:rPr>
          <w:rFonts w:ascii="Aptos Light" w:hAnsi="Aptos Light"/>
        </w:rPr>
        <w:t>einen Bus on Demand</w:t>
      </w:r>
      <w:r w:rsidR="00894FB5">
        <w:rPr>
          <w:rFonts w:ascii="Aptos Light" w:hAnsi="Aptos Light"/>
        </w:rPr>
        <w:t xml:space="preserve">, der </w:t>
      </w:r>
      <w:r w:rsidR="00276DE4">
        <w:rPr>
          <w:rFonts w:ascii="Aptos Light" w:hAnsi="Aptos Light"/>
        </w:rPr>
        <w:t xml:space="preserve">sich </w:t>
      </w:r>
      <w:r w:rsidR="00894FB5">
        <w:rPr>
          <w:rFonts w:ascii="Aptos Light" w:hAnsi="Aptos Light"/>
        </w:rPr>
        <w:t xml:space="preserve">inzwischen </w:t>
      </w:r>
      <w:r w:rsidR="00276DE4">
        <w:rPr>
          <w:rFonts w:ascii="Aptos Light" w:hAnsi="Aptos Light"/>
        </w:rPr>
        <w:t xml:space="preserve">recht gut </w:t>
      </w:r>
      <w:r w:rsidR="00487AE4">
        <w:rPr>
          <w:rFonts w:ascii="Aptos Light" w:hAnsi="Aptos Light"/>
        </w:rPr>
        <w:t>etabliert hat</w:t>
      </w:r>
      <w:r w:rsidR="00276DE4">
        <w:rPr>
          <w:rFonts w:ascii="Aptos Light" w:hAnsi="Aptos Light"/>
        </w:rPr>
        <w:t xml:space="preserve">. </w:t>
      </w:r>
      <w:r w:rsidR="00384FD2">
        <w:rPr>
          <w:rFonts w:ascii="Aptos Light" w:hAnsi="Aptos Light"/>
        </w:rPr>
        <w:t xml:space="preserve">Abholung an den jeweiligen Stationen des ÖPNV. </w:t>
      </w:r>
      <w:r w:rsidR="004D230F">
        <w:rPr>
          <w:rFonts w:ascii="Aptos Light" w:hAnsi="Aptos Light"/>
        </w:rPr>
        <w:t>N</w:t>
      </w:r>
      <w:r w:rsidR="000C1A62">
        <w:rPr>
          <w:rFonts w:ascii="Aptos Light" w:hAnsi="Aptos Light"/>
        </w:rPr>
        <w:t xml:space="preserve">ähere Info’s finden Sie unter: </w:t>
      </w:r>
      <w:r w:rsidR="00EE7E81" w:rsidRPr="00EE7E81">
        <w:t> </w:t>
      </w:r>
      <w:hyperlink r:id="rId11" w:history="1">
        <w:r w:rsidR="00EE7E81" w:rsidRPr="00EE7E81">
          <w:rPr>
            <w:rStyle w:val="Hyperlink"/>
          </w:rPr>
          <w:t>flitsaar « saarVV Der Saarländische Verkehrsverbund</w:t>
        </w:r>
      </w:hyperlink>
      <w:r w:rsidR="00EE7E81" w:rsidRPr="00EE7E81">
        <w:t xml:space="preserve">   </w:t>
      </w:r>
    </w:p>
    <w:p w14:paraId="15545684" w14:textId="3B8FA8AC" w:rsidR="00045E2A" w:rsidRPr="0009029D" w:rsidRDefault="00045E2A" w:rsidP="00670737">
      <w:pPr>
        <w:jc w:val="both"/>
        <w:rPr>
          <w:rFonts w:ascii="Aptos Light" w:hAnsi="Aptos Light"/>
          <w:i/>
          <w:iCs/>
          <w:sz w:val="20"/>
          <w:szCs w:val="20"/>
          <w:lang w:val="en-US"/>
        </w:rPr>
      </w:pPr>
      <w:r w:rsidRPr="0009029D">
        <w:rPr>
          <w:rFonts w:ascii="Aptos Light" w:hAnsi="Aptos Light"/>
          <w:i/>
          <w:iCs/>
          <w:sz w:val="20"/>
          <w:szCs w:val="20"/>
          <w:lang w:val="en-US"/>
        </w:rPr>
        <w:t>For those not coming by car, there is another option: the “FlitSaar,” an on-demand bus service that has become quite well established. Pick</w:t>
      </w:r>
      <w:r w:rsidR="00EA4BC8" w:rsidRPr="0009029D">
        <w:rPr>
          <w:rFonts w:ascii="Aptos Light" w:hAnsi="Aptos Light"/>
          <w:i/>
          <w:iCs/>
          <w:sz w:val="20"/>
          <w:szCs w:val="20"/>
          <w:lang w:val="en-US"/>
        </w:rPr>
        <w:t>-</w:t>
      </w:r>
      <w:r w:rsidRPr="0009029D">
        <w:rPr>
          <w:rFonts w:ascii="Aptos Light" w:hAnsi="Aptos Light"/>
          <w:i/>
          <w:iCs/>
          <w:sz w:val="20"/>
          <w:szCs w:val="20"/>
          <w:lang w:val="en-US"/>
        </w:rPr>
        <w:t xml:space="preserve">up is </w:t>
      </w:r>
      <w:r w:rsidR="005F4104" w:rsidRPr="0009029D">
        <w:rPr>
          <w:rFonts w:ascii="Aptos Light" w:hAnsi="Aptos Light"/>
          <w:i/>
          <w:iCs/>
          <w:sz w:val="20"/>
          <w:szCs w:val="20"/>
          <w:lang w:val="en-US"/>
        </w:rPr>
        <w:t xml:space="preserve">possible </w:t>
      </w:r>
      <w:r w:rsidRPr="0009029D">
        <w:rPr>
          <w:rFonts w:ascii="Aptos Light" w:hAnsi="Aptos Light"/>
          <w:i/>
          <w:iCs/>
          <w:sz w:val="20"/>
          <w:szCs w:val="20"/>
          <w:lang w:val="en-US"/>
        </w:rPr>
        <w:t xml:space="preserve">at the respective </w:t>
      </w:r>
      <w:r w:rsidR="007C2001" w:rsidRPr="0009029D">
        <w:rPr>
          <w:rFonts w:ascii="Aptos Light" w:hAnsi="Aptos Light"/>
          <w:i/>
          <w:iCs/>
          <w:sz w:val="20"/>
          <w:szCs w:val="20"/>
          <w:lang w:val="en-US"/>
        </w:rPr>
        <w:t xml:space="preserve">bus </w:t>
      </w:r>
      <w:r w:rsidRPr="0009029D">
        <w:rPr>
          <w:rFonts w:ascii="Aptos Light" w:hAnsi="Aptos Light"/>
          <w:i/>
          <w:iCs/>
          <w:sz w:val="20"/>
          <w:szCs w:val="20"/>
          <w:lang w:val="en-US"/>
        </w:rPr>
        <w:t>stops. For more</w:t>
      </w:r>
      <w:r w:rsidRPr="0009029D">
        <w:rPr>
          <w:rFonts w:ascii="Aptos Light" w:hAnsi="Aptos Light"/>
          <w:i/>
          <w:iCs/>
          <w:lang w:val="en-US"/>
        </w:rPr>
        <w:t xml:space="preserve"> </w:t>
      </w:r>
      <w:r w:rsidRPr="0009029D">
        <w:rPr>
          <w:rFonts w:ascii="Aptos Light" w:hAnsi="Aptos Light"/>
          <w:i/>
          <w:iCs/>
          <w:sz w:val="20"/>
          <w:szCs w:val="20"/>
          <w:lang w:val="en-US"/>
        </w:rPr>
        <w:t>information, visit</w:t>
      </w:r>
      <w:r w:rsidR="003C42E7" w:rsidRPr="0009029D">
        <w:rPr>
          <w:rFonts w:ascii="Aptos Light" w:hAnsi="Aptos Light"/>
          <w:i/>
          <w:iCs/>
          <w:sz w:val="20"/>
          <w:szCs w:val="20"/>
          <w:lang w:val="en-US"/>
        </w:rPr>
        <w:t xml:space="preserve"> the website</w:t>
      </w:r>
      <w:r w:rsidRPr="0009029D">
        <w:rPr>
          <w:rFonts w:ascii="Aptos Light" w:hAnsi="Aptos Light"/>
          <w:i/>
          <w:iCs/>
          <w:sz w:val="20"/>
          <w:szCs w:val="20"/>
          <w:lang w:val="en-US"/>
        </w:rPr>
        <w:t xml:space="preserve">: </w:t>
      </w:r>
      <w:r w:rsidR="000A0CA0" w:rsidRPr="0009029D">
        <w:rPr>
          <w:rFonts w:ascii="Aptos Light" w:hAnsi="Aptos Light"/>
          <w:i/>
          <w:iCs/>
          <w:sz w:val="20"/>
          <w:szCs w:val="20"/>
          <w:lang w:val="en-US"/>
        </w:rPr>
        <w:t>f</w:t>
      </w:r>
      <w:r w:rsidR="003D2364" w:rsidRPr="0009029D">
        <w:rPr>
          <w:rFonts w:ascii="Aptos Light" w:hAnsi="Aptos Light"/>
          <w:i/>
          <w:iCs/>
          <w:sz w:val="20"/>
          <w:szCs w:val="20"/>
          <w:lang w:val="en-US"/>
        </w:rPr>
        <w:t>litsaar « saarVV Der Saarländische Verkehrsverbund</w:t>
      </w:r>
      <w:r w:rsidRPr="0009029D">
        <w:rPr>
          <w:rFonts w:ascii="Aptos Light" w:hAnsi="Aptos Light"/>
          <w:i/>
          <w:iCs/>
          <w:sz w:val="20"/>
          <w:szCs w:val="20"/>
          <w:lang w:val="en-US"/>
        </w:rPr>
        <w:t xml:space="preserve">flitsaar « </w:t>
      </w:r>
      <w:r w:rsidR="00274E94" w:rsidRPr="0009029D">
        <w:rPr>
          <w:rFonts w:ascii="Aptos Light" w:hAnsi="Aptos Light"/>
          <w:i/>
          <w:iCs/>
          <w:sz w:val="20"/>
          <w:szCs w:val="20"/>
          <w:lang w:val="en-US"/>
        </w:rPr>
        <w:t>(</w:t>
      </w:r>
      <w:r w:rsidRPr="0009029D">
        <w:rPr>
          <w:rFonts w:ascii="Aptos Light" w:hAnsi="Aptos Light"/>
          <w:i/>
          <w:iCs/>
          <w:sz w:val="20"/>
          <w:szCs w:val="20"/>
          <w:lang w:val="en-US"/>
        </w:rPr>
        <w:t>Saarland Public Transportation Association</w:t>
      </w:r>
      <w:r w:rsidR="00274E94" w:rsidRPr="0009029D">
        <w:rPr>
          <w:rFonts w:ascii="Aptos Light" w:hAnsi="Aptos Light"/>
          <w:i/>
          <w:iCs/>
          <w:sz w:val="20"/>
          <w:szCs w:val="20"/>
          <w:lang w:val="en-US"/>
        </w:rPr>
        <w:t>)</w:t>
      </w:r>
    </w:p>
    <w:p w14:paraId="374DC356" w14:textId="77777777" w:rsidR="00E272D1" w:rsidRPr="00274E94" w:rsidRDefault="00E272D1" w:rsidP="00670737">
      <w:pPr>
        <w:jc w:val="both"/>
        <w:rPr>
          <w:lang w:val="en-US"/>
        </w:rPr>
      </w:pPr>
    </w:p>
    <w:p w14:paraId="1594114A" w14:textId="5D10AF4A" w:rsidR="00E272D1" w:rsidRDefault="00E272D1" w:rsidP="00670737">
      <w:pPr>
        <w:jc w:val="both"/>
      </w:pPr>
      <w:r w:rsidRPr="00E272D1">
        <w:rPr>
          <w:noProof/>
        </w:rPr>
        <w:drawing>
          <wp:inline distT="0" distB="0" distL="0" distR="0" wp14:anchorId="64219E9F" wp14:editId="2355ACC4">
            <wp:extent cx="5760720" cy="3105150"/>
            <wp:effectExtent l="0" t="0" r="0" b="0"/>
            <wp:docPr id="2109447464" name="Grafik 1" descr="Ein Bild, das Karte, Atlas,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47464" name="Grafik 1" descr="Ein Bild, das Karte, Atlas, Text enthält.&#10;&#10;KI-generierte Inhalte können fehlerhaft sein."/>
                    <pic:cNvPicPr/>
                  </pic:nvPicPr>
                  <pic:blipFill>
                    <a:blip r:embed="rId12"/>
                    <a:stretch>
                      <a:fillRect/>
                    </a:stretch>
                  </pic:blipFill>
                  <pic:spPr>
                    <a:xfrm>
                      <a:off x="0" y="0"/>
                      <a:ext cx="5760720" cy="3105150"/>
                    </a:xfrm>
                    <a:prstGeom prst="rect">
                      <a:avLst/>
                    </a:prstGeom>
                  </pic:spPr>
                </pic:pic>
              </a:graphicData>
            </a:graphic>
          </wp:inline>
        </w:drawing>
      </w:r>
    </w:p>
    <w:sectPr w:rsidR="00E272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BF"/>
    <w:rsid w:val="000313A3"/>
    <w:rsid w:val="000345E5"/>
    <w:rsid w:val="000412A9"/>
    <w:rsid w:val="00045E2A"/>
    <w:rsid w:val="00053472"/>
    <w:rsid w:val="0009029D"/>
    <w:rsid w:val="000A0CA0"/>
    <w:rsid w:val="000C1631"/>
    <w:rsid w:val="000C1A62"/>
    <w:rsid w:val="000F07A4"/>
    <w:rsid w:val="000F63DD"/>
    <w:rsid w:val="00105216"/>
    <w:rsid w:val="00116474"/>
    <w:rsid w:val="00176B78"/>
    <w:rsid w:val="00182FDA"/>
    <w:rsid w:val="001E4EAA"/>
    <w:rsid w:val="00201172"/>
    <w:rsid w:val="00252915"/>
    <w:rsid w:val="00274E94"/>
    <w:rsid w:val="00276DE4"/>
    <w:rsid w:val="00291E04"/>
    <w:rsid w:val="00292C2D"/>
    <w:rsid w:val="00307E30"/>
    <w:rsid w:val="00331EB1"/>
    <w:rsid w:val="00361D9B"/>
    <w:rsid w:val="00377B71"/>
    <w:rsid w:val="00384FD2"/>
    <w:rsid w:val="00397491"/>
    <w:rsid w:val="003C42E7"/>
    <w:rsid w:val="003D2364"/>
    <w:rsid w:val="004343C0"/>
    <w:rsid w:val="00471932"/>
    <w:rsid w:val="00477BFD"/>
    <w:rsid w:val="00487AE4"/>
    <w:rsid w:val="004A42AF"/>
    <w:rsid w:val="004D230F"/>
    <w:rsid w:val="004F1DAA"/>
    <w:rsid w:val="004F68E6"/>
    <w:rsid w:val="00523847"/>
    <w:rsid w:val="00547F93"/>
    <w:rsid w:val="00567D0D"/>
    <w:rsid w:val="005C647E"/>
    <w:rsid w:val="005F4104"/>
    <w:rsid w:val="00657F39"/>
    <w:rsid w:val="00670737"/>
    <w:rsid w:val="006742F5"/>
    <w:rsid w:val="006C5A70"/>
    <w:rsid w:val="00707B49"/>
    <w:rsid w:val="007274D6"/>
    <w:rsid w:val="00767E69"/>
    <w:rsid w:val="00770C41"/>
    <w:rsid w:val="007733FA"/>
    <w:rsid w:val="00774912"/>
    <w:rsid w:val="0077593B"/>
    <w:rsid w:val="00787AD1"/>
    <w:rsid w:val="007B3633"/>
    <w:rsid w:val="007C2001"/>
    <w:rsid w:val="007E75BC"/>
    <w:rsid w:val="007F29A3"/>
    <w:rsid w:val="008165F5"/>
    <w:rsid w:val="00835B69"/>
    <w:rsid w:val="00894FB5"/>
    <w:rsid w:val="008B2F8A"/>
    <w:rsid w:val="008C4F09"/>
    <w:rsid w:val="009175A6"/>
    <w:rsid w:val="00923056"/>
    <w:rsid w:val="009636F1"/>
    <w:rsid w:val="009C47FF"/>
    <w:rsid w:val="009F1D9C"/>
    <w:rsid w:val="00A115EE"/>
    <w:rsid w:val="00A14B66"/>
    <w:rsid w:val="00AD0504"/>
    <w:rsid w:val="00AE665B"/>
    <w:rsid w:val="00B4317A"/>
    <w:rsid w:val="00B45130"/>
    <w:rsid w:val="00B667A0"/>
    <w:rsid w:val="00BA1DE5"/>
    <w:rsid w:val="00C01750"/>
    <w:rsid w:val="00C31864"/>
    <w:rsid w:val="00C63EC9"/>
    <w:rsid w:val="00C92FDC"/>
    <w:rsid w:val="00CB1A7A"/>
    <w:rsid w:val="00CB2F71"/>
    <w:rsid w:val="00CE195D"/>
    <w:rsid w:val="00CE6243"/>
    <w:rsid w:val="00D071B7"/>
    <w:rsid w:val="00D234EE"/>
    <w:rsid w:val="00D27ECD"/>
    <w:rsid w:val="00D35210"/>
    <w:rsid w:val="00D4566F"/>
    <w:rsid w:val="00D5263F"/>
    <w:rsid w:val="00DD4A3A"/>
    <w:rsid w:val="00DE0318"/>
    <w:rsid w:val="00DE10B9"/>
    <w:rsid w:val="00E272D1"/>
    <w:rsid w:val="00E62529"/>
    <w:rsid w:val="00E963D6"/>
    <w:rsid w:val="00EA4BC8"/>
    <w:rsid w:val="00EA531B"/>
    <w:rsid w:val="00EE7E81"/>
    <w:rsid w:val="00EF25B6"/>
    <w:rsid w:val="00F0642D"/>
    <w:rsid w:val="00F94919"/>
    <w:rsid w:val="00FD71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F819"/>
  <w15:chartTrackingRefBased/>
  <w15:docId w15:val="{1624C101-1945-4C6E-81BC-D87E6FB0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7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7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D71B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71B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71B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71B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71B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71B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71B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1B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71B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71B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71B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71B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71B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71B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71B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71BF"/>
    <w:rPr>
      <w:rFonts w:eastAsiaTheme="majorEastAsia" w:cstheme="majorBidi"/>
      <w:color w:val="272727" w:themeColor="text1" w:themeTint="D8"/>
    </w:rPr>
  </w:style>
  <w:style w:type="paragraph" w:styleId="Titel">
    <w:name w:val="Title"/>
    <w:basedOn w:val="Standard"/>
    <w:next w:val="Standard"/>
    <w:link w:val="TitelZchn"/>
    <w:uiPriority w:val="10"/>
    <w:qFormat/>
    <w:rsid w:val="00FD7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71B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71B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71B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71B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D71BF"/>
    <w:rPr>
      <w:i/>
      <w:iCs/>
      <w:color w:val="404040" w:themeColor="text1" w:themeTint="BF"/>
    </w:rPr>
  </w:style>
  <w:style w:type="paragraph" w:styleId="Listenabsatz">
    <w:name w:val="List Paragraph"/>
    <w:basedOn w:val="Standard"/>
    <w:uiPriority w:val="34"/>
    <w:qFormat/>
    <w:rsid w:val="00FD71BF"/>
    <w:pPr>
      <w:ind w:left="720"/>
      <w:contextualSpacing/>
    </w:pPr>
  </w:style>
  <w:style w:type="character" w:styleId="IntensiveHervorhebung">
    <w:name w:val="Intense Emphasis"/>
    <w:basedOn w:val="Absatz-Standardschriftart"/>
    <w:uiPriority w:val="21"/>
    <w:qFormat/>
    <w:rsid w:val="00FD71BF"/>
    <w:rPr>
      <w:i/>
      <w:iCs/>
      <w:color w:val="0F4761" w:themeColor="accent1" w:themeShade="BF"/>
    </w:rPr>
  </w:style>
  <w:style w:type="paragraph" w:styleId="IntensivesZitat">
    <w:name w:val="Intense Quote"/>
    <w:basedOn w:val="Standard"/>
    <w:next w:val="Standard"/>
    <w:link w:val="IntensivesZitatZchn"/>
    <w:uiPriority w:val="30"/>
    <w:qFormat/>
    <w:rsid w:val="00FD7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71BF"/>
    <w:rPr>
      <w:i/>
      <w:iCs/>
      <w:color w:val="0F4761" w:themeColor="accent1" w:themeShade="BF"/>
    </w:rPr>
  </w:style>
  <w:style w:type="character" w:styleId="IntensiverVerweis">
    <w:name w:val="Intense Reference"/>
    <w:basedOn w:val="Absatz-Standardschriftart"/>
    <w:uiPriority w:val="32"/>
    <w:qFormat/>
    <w:rsid w:val="00FD71BF"/>
    <w:rPr>
      <w:b/>
      <w:bCs/>
      <w:smallCaps/>
      <w:color w:val="0F4761" w:themeColor="accent1" w:themeShade="BF"/>
      <w:spacing w:val="5"/>
    </w:rPr>
  </w:style>
  <w:style w:type="character" w:styleId="Hyperlink">
    <w:name w:val="Hyperlink"/>
    <w:basedOn w:val="Absatz-Standardschriftart"/>
    <w:uiPriority w:val="99"/>
    <w:unhideWhenUsed/>
    <w:rsid w:val="00DE10B9"/>
    <w:rPr>
      <w:color w:val="467886" w:themeColor="hyperlink"/>
      <w:u w:val="single"/>
    </w:rPr>
  </w:style>
  <w:style w:type="character" w:styleId="NichtaufgelsteErwhnung">
    <w:name w:val="Unresolved Mention"/>
    <w:basedOn w:val="Absatz-Standardschriftart"/>
    <w:uiPriority w:val="99"/>
    <w:semiHidden/>
    <w:unhideWhenUsed/>
    <w:rsid w:val="00DE1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570664">
      <w:bodyDiv w:val="1"/>
      <w:marLeft w:val="0"/>
      <w:marRight w:val="0"/>
      <w:marTop w:val="0"/>
      <w:marBottom w:val="0"/>
      <w:divBdr>
        <w:top w:val="none" w:sz="0" w:space="0" w:color="auto"/>
        <w:left w:val="none" w:sz="0" w:space="0" w:color="auto"/>
        <w:bottom w:val="none" w:sz="0" w:space="0" w:color="auto"/>
        <w:right w:val="none" w:sz="0" w:space="0" w:color="auto"/>
      </w:divBdr>
    </w:div>
    <w:div w:id="20225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vevio-hotel-events.de" TargetMode="Externa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eu01.safelinks.protection.outlook.com/?url=https%3A%2F%2Fsaarvv.de%2Fflitsaar%2F&amp;data=05%7C02%7Csabine.blatt-engel%40saaris.saarland%7Cc0971909a50148cf856108dca18d16e8%7C48c3e31c6a7f4146a6a85e1e7e28d1e0%7C0%7C0%7C638562874563405069%7CUnknown%7CTWFpbGZsb3d8eyJWIjoiMC4wLjAwMDAiLCJQIjoiV2luMzIiLCJBTiI6Ik1haWwiLCJXVCI6Mn0%3D%7C0%7C%7C%7C&amp;sdata=5BlTPZnQcwLRSyfg3VxHvgBtBHmcLxSe9VZ%2Bfjy%2FZCE%3D&amp;reserved=0" TargetMode="External"/><Relationship Id="rId5" Type="http://schemas.openxmlformats.org/officeDocument/2006/relationships/settings" Target="settings.xml"/><Relationship Id="rId10" Type="http://schemas.openxmlformats.org/officeDocument/2006/relationships/hyperlink" Target="https://www.google.de/maps/dir/CFK+Restaurant+-+Eventlocation+-+Tagungshotel+-+Inklusionsbetrieb,+Nassenwald,+Spiesen-Elversberg-Spiesen/vevio+Hotel+%26+Events,+Zum+Nassenwald,+Spiesen-Elversberg/@49.3004391,7.1647516,13.25z/data=!4m14!4m13!1m5!1m1!1s0x4795c62697d57885:0x9e8373e5aa8d59cb!2m2!1d7.16931!2d49.31012!1m5!1m1!1s0x4795c62690ed9941:0x312665a20494530f!2m2!1d7.1688!2d49.31021!3e0?entry=ttu&amp;g_ep=EgoyMDI1MTAwOC4wIKXMDSoASAFQAw%3D%3D" TargetMode="External"/><Relationship Id="rId4" Type="http://schemas.openxmlformats.org/officeDocument/2006/relationships/styles" Target="styles.xml"/><Relationship Id="rId9" Type="http://schemas.openxmlformats.org/officeDocument/2006/relationships/hyperlink" Target="https://www.google.de/maps/dir/CFK+Restaurant+-+Eventlocation+-+Tagungshotel+-+Inklusionsbetrieb,+Nassenwald,+Spiesen-Elversberg-Spiesen/vevio+Hotel+%26+Events,+Zum+Nassenwald,+Spiesen-Elversberg/@49.3004391,7.1647516,13.25z/data=!4m14!4m13!1m5!1m1!1s0x4795c62697d57885:0x9e8373e5aa8d59cb!2m2!1d7.16931!2d49.31012!1m5!1m1!1s0x4795c62690ed9941:0x312665a20494530f!2m2!1d7.1688!2d49.31021!3e0?entry=ttu&amp;g_ep=EgoyMDI1MTAwOC4wIKXMDSoASAFQAw%3D%3D"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660F2CB97C0648A0ED38A1396A9831" ma:contentTypeVersion="16" ma:contentTypeDescription="Ein neues Dokument erstellen." ma:contentTypeScope="" ma:versionID="ac338087c9266179c4ac4f03ac0590a2">
  <xsd:schema xmlns:xsd="http://www.w3.org/2001/XMLSchema" xmlns:xs="http://www.w3.org/2001/XMLSchema" xmlns:p="http://schemas.microsoft.com/office/2006/metadata/properties" xmlns:ns2="25c965b1-8925-4e1e-83fe-02636c4584eb" xmlns:ns3="0a84c2cb-a225-436c-a2d9-d04af358fc4a" targetNamespace="http://schemas.microsoft.com/office/2006/metadata/properties" ma:root="true" ma:fieldsID="9bf23aae7b624ddb7f4e1e02f47b79d3" ns2:_="" ns3:_="">
    <xsd:import namespace="25c965b1-8925-4e1e-83fe-02636c4584eb"/>
    <xsd:import namespace="0a84c2cb-a225-436c-a2d9-d04af358fc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965b1-8925-4e1e-83fe-02636c458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8ac7bb7-9f36-4398-8f31-37bb15d10e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4c2cb-a225-436c-a2d9-d04af358fc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b4e718f4-8011-46ed-b2f5-1edc35ce9627}" ma:internalName="TaxCatchAll" ma:showField="CatchAllData" ma:web="0a84c2cb-a225-436c-a2d9-d04af358fc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c965b1-8925-4e1e-83fe-02636c4584eb">
      <Terms xmlns="http://schemas.microsoft.com/office/infopath/2007/PartnerControls"/>
    </lcf76f155ced4ddcb4097134ff3c332f>
    <TaxCatchAll xmlns="0a84c2cb-a225-436c-a2d9-d04af358fc4a" xsi:nil="true"/>
  </documentManagement>
</p:properties>
</file>

<file path=customXml/itemProps1.xml><?xml version="1.0" encoding="utf-8"?>
<ds:datastoreItem xmlns:ds="http://schemas.openxmlformats.org/officeDocument/2006/customXml" ds:itemID="{89E2978A-48FF-4A21-8B9C-3AE4783F7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965b1-8925-4e1e-83fe-02636c4584eb"/>
    <ds:schemaRef ds:uri="0a84c2cb-a225-436c-a2d9-d04af358f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7D387-D3B8-47CC-ACB7-0EC5EFF83E74}">
  <ds:schemaRefs>
    <ds:schemaRef ds:uri="http://schemas.microsoft.com/sharepoint/v3/contenttype/forms"/>
  </ds:schemaRefs>
</ds:datastoreItem>
</file>

<file path=customXml/itemProps3.xml><?xml version="1.0" encoding="utf-8"?>
<ds:datastoreItem xmlns:ds="http://schemas.openxmlformats.org/officeDocument/2006/customXml" ds:itemID="{372A4FF2-8E2E-46A0-972A-DA478E987E74}">
  <ds:schemaRefs>
    <ds:schemaRef ds:uri="http://schemas.microsoft.com/office/2006/metadata/properties"/>
    <ds:schemaRef ds:uri="http://schemas.microsoft.com/office/infopath/2007/PartnerControls"/>
    <ds:schemaRef ds:uri="25c965b1-8925-4e1e-83fe-02636c4584eb"/>
    <ds:schemaRef ds:uri="0a84c2cb-a225-436c-a2d9-d04af358fc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3778</Characters>
  <Application>Microsoft Office Word</Application>
  <DocSecurity>4</DocSecurity>
  <Lines>31</Lines>
  <Paragraphs>8</Paragraphs>
  <ScaleCrop>false</ScaleCrop>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Blatt-Engel, Sabine</dc:creator>
  <cp:keywords/>
  <dc:description/>
  <cp:lastModifiedBy>Hartmann Barbara</cp:lastModifiedBy>
  <cp:revision>2</cp:revision>
  <dcterms:created xsi:type="dcterms:W3CDTF">2026-07-21T09:30:00Z</dcterms:created>
  <dcterms:modified xsi:type="dcterms:W3CDTF">2026-07-21T09:30:00Z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0x010100B5660F2CB97C0648A0ED38A1396A9831</vt:lpwstr>
  </property>
  <property fmtid="{D5CDD505-2E9C-101B-9397-08002B2CF9AE}" pid="3" name="MediaServiceImageTags">
    <vt:lpwstr/>
  </property>
</Properties>
</file>